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676" w:rsidRDefault="00A40676" w:rsidP="00A40676">
      <w:pPr>
        <w:shd w:val="clear" w:color="auto" w:fill="FFFFFF"/>
        <w:spacing w:after="96"/>
        <w:ind w:hanging="142"/>
        <w:jc w:val="center"/>
        <w:rPr>
          <w:sz w:val="28"/>
          <w:szCs w:val="28"/>
        </w:rPr>
      </w:pPr>
      <w:bookmarkStart w:id="0" w:name="_GoBack"/>
      <w:bookmarkEnd w:id="0"/>
    </w:p>
    <w:p w:rsidR="00A40676" w:rsidRDefault="00A40676" w:rsidP="00A40676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ЗАТВЕРДЖЕНО</w:t>
      </w:r>
    </w:p>
    <w:p w:rsidR="00A40676" w:rsidRDefault="00A40676" w:rsidP="00A40676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8F0A01">
        <w:rPr>
          <w:rFonts w:ascii="Times New Roman" w:hAnsi="Times New Roman"/>
          <w:sz w:val="28"/>
          <w:szCs w:val="28"/>
        </w:rPr>
        <w:t>рішення</w:t>
      </w:r>
      <w:r>
        <w:rPr>
          <w:rFonts w:ascii="Times New Roman" w:hAnsi="Times New Roman"/>
          <w:sz w:val="28"/>
          <w:szCs w:val="28"/>
        </w:rPr>
        <w:t>м</w:t>
      </w:r>
      <w:r w:rsidRPr="008F0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8F0A01">
        <w:rPr>
          <w:rFonts w:ascii="Times New Roman" w:hAnsi="Times New Roman"/>
          <w:sz w:val="28"/>
          <w:szCs w:val="28"/>
        </w:rPr>
        <w:t>иконавчого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A01">
        <w:rPr>
          <w:rFonts w:ascii="Times New Roman" w:hAnsi="Times New Roman"/>
          <w:sz w:val="28"/>
          <w:szCs w:val="28"/>
        </w:rPr>
        <w:t>комітету</w:t>
      </w:r>
    </w:p>
    <w:p w:rsidR="00A40676" w:rsidRPr="008F0A01" w:rsidRDefault="00A40676" w:rsidP="00A40676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</w:t>
      </w:r>
      <w:r w:rsidRPr="008F0A01">
        <w:rPr>
          <w:rFonts w:ascii="Times New Roman" w:hAnsi="Times New Roman"/>
          <w:sz w:val="28"/>
          <w:szCs w:val="28"/>
        </w:rPr>
        <w:t>ської ради</w:t>
      </w:r>
    </w:p>
    <w:p w:rsidR="00A40676" w:rsidRDefault="00A40676" w:rsidP="00A40676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7A1DFC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__________№</w:t>
      </w:r>
      <w:r w:rsidRPr="007A1DFC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</w:t>
      </w:r>
      <w:r w:rsidRPr="007A1DFC">
        <w:rPr>
          <w:rFonts w:ascii="Times New Roman" w:hAnsi="Times New Roman"/>
          <w:sz w:val="28"/>
          <w:szCs w:val="28"/>
        </w:rPr>
        <w:t>___</w:t>
      </w:r>
    </w:p>
    <w:p w:rsidR="00A40676" w:rsidRDefault="00A40676" w:rsidP="00A40676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A40676" w:rsidRPr="00D3270C" w:rsidRDefault="00A40676" w:rsidP="00A40676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270C"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A40676" w:rsidRDefault="00A40676" w:rsidP="00A40676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A40676" w:rsidRDefault="00A40676" w:rsidP="00A40676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A40676" w:rsidRDefault="00A40676" w:rsidP="00A40676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A40676" w:rsidRPr="00D3270C" w:rsidRDefault="00A40676" w:rsidP="00A40676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 w:rsidRPr="00D3270C">
        <w:rPr>
          <w:spacing w:val="0"/>
          <w:sz w:val="26"/>
          <w:szCs w:val="26"/>
        </w:rPr>
        <w:t xml:space="preserve">. </w:t>
      </w:r>
      <w:r>
        <w:rPr>
          <w:spacing w:val="0"/>
          <w:sz w:val="26"/>
          <w:szCs w:val="26"/>
        </w:rPr>
        <w:t xml:space="preserve">Коростишів                                                                                </w:t>
      </w:r>
      <w:r w:rsidRPr="00D3270C">
        <w:rPr>
          <w:sz w:val="26"/>
          <w:szCs w:val="26"/>
        </w:rPr>
        <w:t>«</w:t>
      </w:r>
      <w:r w:rsidRPr="008D3BC4">
        <w:rPr>
          <w:sz w:val="26"/>
          <w:szCs w:val="26"/>
        </w:rPr>
        <w:t>12</w:t>
      </w:r>
      <w:r w:rsidRPr="00D3270C">
        <w:rPr>
          <w:sz w:val="26"/>
          <w:szCs w:val="26"/>
        </w:rPr>
        <w:t xml:space="preserve">» </w:t>
      </w:r>
      <w:r w:rsidRPr="008D3BC4">
        <w:rPr>
          <w:sz w:val="26"/>
          <w:szCs w:val="26"/>
        </w:rPr>
        <w:t>червня</w:t>
      </w:r>
      <w:r w:rsidRPr="00D3270C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D3270C">
        <w:rPr>
          <w:sz w:val="26"/>
          <w:szCs w:val="26"/>
        </w:rPr>
        <w:t xml:space="preserve"> року</w:t>
      </w:r>
    </w:p>
    <w:p w:rsidR="00A40676" w:rsidRDefault="00A40676" w:rsidP="00A40676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A40676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D3270C">
        <w:rPr>
          <w:sz w:val="28"/>
          <w:szCs w:val="28"/>
        </w:rPr>
        <w:t xml:space="preserve">Комісія </w:t>
      </w:r>
      <w:r>
        <w:rPr>
          <w:sz w:val="28"/>
          <w:szCs w:val="28"/>
        </w:rPr>
        <w:t>з</w:t>
      </w:r>
      <w:r w:rsidRPr="00D3270C">
        <w:rPr>
          <w:sz w:val="28"/>
          <w:szCs w:val="28"/>
        </w:rPr>
        <w:t xml:space="preserve"> визначенн</w:t>
      </w:r>
      <w:r>
        <w:rPr>
          <w:sz w:val="28"/>
          <w:szCs w:val="28"/>
        </w:rPr>
        <w:t>я</w:t>
      </w:r>
      <w:r w:rsidR="008D3BC4">
        <w:rPr>
          <w:sz w:val="28"/>
          <w:szCs w:val="28"/>
        </w:rPr>
        <w:t xml:space="preserve"> та відшкодування</w:t>
      </w:r>
      <w:r w:rsidRPr="00D3270C">
        <w:rPr>
          <w:sz w:val="28"/>
          <w:szCs w:val="28"/>
        </w:rPr>
        <w:t xml:space="preserve"> збитків власникам землі та землекористувачам, яка діє на підставі Положення, затвердженого рішенням</w:t>
      </w:r>
      <w:r w:rsidR="00C6720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иконавчого </w:t>
      </w:r>
      <w:r w:rsidRPr="00D3270C">
        <w:rPr>
          <w:sz w:val="28"/>
          <w:szCs w:val="28"/>
        </w:rPr>
        <w:t xml:space="preserve">комітету </w:t>
      </w:r>
      <w:r>
        <w:rPr>
          <w:sz w:val="28"/>
          <w:szCs w:val="28"/>
        </w:rPr>
        <w:t>Коростишівської міс</w:t>
      </w:r>
      <w:r w:rsidR="00C6720F">
        <w:rPr>
          <w:sz w:val="28"/>
          <w:szCs w:val="28"/>
        </w:rPr>
        <w:t>ької ради</w:t>
      </w:r>
      <w:r>
        <w:rPr>
          <w:sz w:val="28"/>
          <w:szCs w:val="28"/>
        </w:rPr>
        <w:t xml:space="preserve"> № </w:t>
      </w:r>
      <w:r w:rsidRPr="009C5825">
        <w:rPr>
          <w:color w:val="auto"/>
          <w:sz w:val="28"/>
          <w:szCs w:val="28"/>
        </w:rPr>
        <w:t>143</w:t>
      </w:r>
      <w:r>
        <w:rPr>
          <w:sz w:val="28"/>
          <w:szCs w:val="28"/>
        </w:rPr>
        <w:t xml:space="preserve"> від «15» липня 2022 року,</w:t>
      </w:r>
      <w:r w:rsidRPr="00D3270C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 </w:t>
      </w:r>
      <w:r w:rsidRPr="00D3270C">
        <w:rPr>
          <w:sz w:val="28"/>
          <w:szCs w:val="28"/>
        </w:rPr>
        <w:t>складі:</w:t>
      </w:r>
    </w:p>
    <w:p w:rsidR="00A40676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Дейчук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Руслан Станіславович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перший заступник міського голови – голова комісії</w:t>
      </w:r>
      <w:r w:rsidR="00D67364">
        <w:rPr>
          <w:sz w:val="28"/>
          <w:szCs w:val="28"/>
        </w:rPr>
        <w:t xml:space="preserve"> (відсторонений від роботи відповідно до розпорядження міського голови №144-к</w:t>
      </w:r>
      <w:r w:rsidR="00553563">
        <w:rPr>
          <w:sz w:val="28"/>
          <w:szCs w:val="28"/>
        </w:rPr>
        <w:t xml:space="preserve"> від 01.05.2023 року</w:t>
      </w:r>
      <w:r w:rsidR="00324793">
        <w:rPr>
          <w:sz w:val="28"/>
          <w:szCs w:val="28"/>
        </w:rPr>
        <w:t xml:space="preserve"> «Про службове розслідування щодо ДЕЙЧУКА Руслана</w:t>
      </w:r>
      <w:r w:rsidR="00D76F1B">
        <w:rPr>
          <w:sz w:val="28"/>
          <w:szCs w:val="28"/>
        </w:rPr>
        <w:t>)</w:t>
      </w:r>
      <w:r w:rsidRPr="009C5825">
        <w:rPr>
          <w:sz w:val="28"/>
          <w:szCs w:val="28"/>
        </w:rPr>
        <w:t>;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Левченко Ольга Миколаївна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начальник відділу земельних відносин та екології міської ради – заступник голови комісії;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Гулик</w:t>
      </w:r>
      <w:r>
        <w:rPr>
          <w:sz w:val="28"/>
          <w:szCs w:val="28"/>
        </w:rPr>
        <w:t xml:space="preserve"> Вікторія Миколаївна </w:t>
      </w:r>
      <w:r w:rsidRPr="009C5825">
        <w:rPr>
          <w:sz w:val="28"/>
          <w:szCs w:val="28"/>
        </w:rPr>
        <w:t>- провідний спеціаліст відділу правової та кадрової роботи міської ради – секретар комісії;</w:t>
      </w:r>
    </w:p>
    <w:p w:rsidR="00A40676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Члени комісії: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Полєшко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Оксана Юріївна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керуюча справами виконавчого комітету міської ради;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Хом’яков</w:t>
      </w:r>
      <w:r>
        <w:rPr>
          <w:sz w:val="28"/>
          <w:szCs w:val="28"/>
        </w:rPr>
        <w:t xml:space="preserve"> Геннадій Віталійович </w:t>
      </w:r>
      <w:r w:rsidRPr="009C5825">
        <w:rPr>
          <w:sz w:val="28"/>
          <w:szCs w:val="28"/>
        </w:rPr>
        <w:t>- головний спеціаліст відділу земельних відносин та екології міської ради</w:t>
      </w:r>
      <w:r w:rsidR="00D76F1B">
        <w:rPr>
          <w:sz w:val="28"/>
          <w:szCs w:val="28"/>
        </w:rPr>
        <w:t>, відсутній</w:t>
      </w:r>
      <w:r w:rsidRPr="009C5825">
        <w:rPr>
          <w:sz w:val="28"/>
          <w:szCs w:val="28"/>
        </w:rPr>
        <w:t xml:space="preserve">; 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Новік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Олена Іванівна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головний спеціаліст відділу правової та кадрової роботи міської ради;</w:t>
      </w:r>
    </w:p>
    <w:p w:rsidR="00A40676" w:rsidRPr="009C5825" w:rsidRDefault="00D76F1B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Дяков Сергій Миколайович</w:t>
      </w:r>
      <w:r w:rsidR="00A40676">
        <w:rPr>
          <w:sz w:val="28"/>
          <w:szCs w:val="28"/>
        </w:rPr>
        <w:t xml:space="preserve"> </w:t>
      </w:r>
      <w:r w:rsidR="00A40676" w:rsidRPr="009C5825">
        <w:rPr>
          <w:sz w:val="28"/>
          <w:szCs w:val="28"/>
        </w:rPr>
        <w:t xml:space="preserve">- </w:t>
      </w:r>
      <w:r w:rsidR="00EA4CFD">
        <w:rPr>
          <w:sz w:val="28"/>
          <w:szCs w:val="28"/>
        </w:rPr>
        <w:t>начальник</w:t>
      </w:r>
      <w:r w:rsidR="00A40676" w:rsidRPr="009C5825">
        <w:rPr>
          <w:sz w:val="28"/>
          <w:szCs w:val="28"/>
        </w:rPr>
        <w:t xml:space="preserve"> </w:t>
      </w:r>
      <w:r w:rsidR="00EA4CFD" w:rsidRPr="009C5825">
        <w:rPr>
          <w:sz w:val="28"/>
          <w:szCs w:val="28"/>
        </w:rPr>
        <w:t>відділу правової та кадрової роботи міської ради</w:t>
      </w:r>
      <w:r w:rsidR="00A40676" w:rsidRPr="009C5825">
        <w:rPr>
          <w:sz w:val="28"/>
          <w:szCs w:val="28"/>
        </w:rPr>
        <w:t xml:space="preserve">; 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Загоровська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Тетяна Володимирівна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начальник відділу містобудування та архітектури міської ради;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Потійчук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Наталія Григорівна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головний спеціаліст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відділу економічного розвитку, житлово-комунального господарства та благоустрою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міської ради</w:t>
      </w:r>
      <w:r>
        <w:rPr>
          <w:sz w:val="28"/>
          <w:szCs w:val="28"/>
        </w:rPr>
        <w:t>, відсутня</w:t>
      </w:r>
      <w:r w:rsidRPr="009C5825">
        <w:rPr>
          <w:sz w:val="28"/>
          <w:szCs w:val="28"/>
        </w:rPr>
        <w:t>;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Ходяк Ірина Анатоліївна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завідувач сектору планування та виконання доходів фінансового управління міської ради;</w:t>
      </w:r>
    </w:p>
    <w:p w:rsidR="00A40676" w:rsidRPr="009C5825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Ходаківська Тетяна Леонідівна</w:t>
      </w:r>
      <w:r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</w:t>
      </w:r>
      <w:r>
        <w:rPr>
          <w:sz w:val="28"/>
          <w:szCs w:val="28"/>
        </w:rPr>
        <w:t>), відсутня</w:t>
      </w:r>
      <w:r w:rsidRPr="009C5825">
        <w:rPr>
          <w:sz w:val="28"/>
          <w:szCs w:val="28"/>
        </w:rPr>
        <w:t>;</w:t>
      </w:r>
    </w:p>
    <w:p w:rsidR="00A40676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Поліщук Олена Михайлівна </w:t>
      </w:r>
      <w:r w:rsidRPr="009C5825">
        <w:rPr>
          <w:sz w:val="28"/>
          <w:szCs w:val="28"/>
        </w:rPr>
        <w:t xml:space="preserve">- головний спеціаліст відділу державного </w:t>
      </w:r>
      <w:r w:rsidRPr="009C5825">
        <w:rPr>
          <w:sz w:val="28"/>
          <w:szCs w:val="28"/>
        </w:rPr>
        <w:lastRenderedPageBreak/>
        <w:t>екологічного нагляду (контролю) земельних ресурсів та надр Державної екологічної інспекції Поліського округу (за згодою</w:t>
      </w:r>
      <w:r>
        <w:rPr>
          <w:sz w:val="28"/>
          <w:szCs w:val="28"/>
        </w:rPr>
        <w:t>), відсутня;</w:t>
      </w:r>
    </w:p>
    <w:p w:rsidR="00A40676" w:rsidRDefault="00A40676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Кохан Іван Михайлович – міський голова, представник Коростишівської міської ради (власник землі, якому заподіяли збитки);</w:t>
      </w:r>
    </w:p>
    <w:p w:rsidR="00A40676" w:rsidRDefault="00627950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Уповноваженого</w:t>
      </w:r>
      <w:r w:rsidR="00A40676">
        <w:rPr>
          <w:sz w:val="28"/>
          <w:szCs w:val="28"/>
        </w:rPr>
        <w:t xml:space="preserve"> представник</w:t>
      </w:r>
      <w:r>
        <w:rPr>
          <w:sz w:val="28"/>
          <w:szCs w:val="28"/>
        </w:rPr>
        <w:t>а</w:t>
      </w:r>
      <w:r w:rsidR="00A40676">
        <w:rPr>
          <w:sz w:val="28"/>
          <w:szCs w:val="28"/>
        </w:rPr>
        <w:t xml:space="preserve"> Підприємства </w:t>
      </w:r>
      <w:r w:rsidR="00A40676" w:rsidRPr="00E223E2">
        <w:rPr>
          <w:sz w:val="28"/>
          <w:szCs w:val="28"/>
        </w:rPr>
        <w:t>Коростишівської райспо</w:t>
      </w:r>
      <w:r w:rsidR="00A40676">
        <w:rPr>
          <w:sz w:val="28"/>
          <w:szCs w:val="28"/>
        </w:rPr>
        <w:t>живспілки «Кооперативний ринок»</w:t>
      </w:r>
      <w:r>
        <w:rPr>
          <w:sz w:val="28"/>
          <w:szCs w:val="28"/>
        </w:rPr>
        <w:t xml:space="preserve"> було запрошено до участі у роботі комісії</w:t>
      </w:r>
      <w:r w:rsidR="000336C4">
        <w:rPr>
          <w:sz w:val="28"/>
          <w:szCs w:val="28"/>
        </w:rPr>
        <w:t xml:space="preserve"> (лист від 01.06.2023 року за №03-25/1246)</w:t>
      </w:r>
      <w:r w:rsidR="00600BB4">
        <w:rPr>
          <w:sz w:val="28"/>
          <w:szCs w:val="28"/>
        </w:rPr>
        <w:t>, не з’явився</w:t>
      </w:r>
      <w:r w:rsidR="00A40676">
        <w:rPr>
          <w:sz w:val="28"/>
          <w:szCs w:val="28"/>
        </w:rPr>
        <w:t>;</w:t>
      </w:r>
    </w:p>
    <w:p w:rsidR="00A40676" w:rsidRDefault="000336C4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Уповноваженого</w:t>
      </w:r>
      <w:r w:rsidR="00A40676" w:rsidRPr="00E223E2">
        <w:rPr>
          <w:sz w:val="28"/>
          <w:szCs w:val="28"/>
        </w:rPr>
        <w:t xml:space="preserve"> представник</w:t>
      </w:r>
      <w:r>
        <w:rPr>
          <w:sz w:val="28"/>
          <w:szCs w:val="28"/>
        </w:rPr>
        <w:t>а</w:t>
      </w:r>
      <w:r w:rsidR="00A40676" w:rsidRPr="00E223E2">
        <w:rPr>
          <w:sz w:val="28"/>
          <w:szCs w:val="28"/>
        </w:rPr>
        <w:t xml:space="preserve"> Коростишівсько</w:t>
      </w:r>
      <w:r w:rsidR="00A40676">
        <w:rPr>
          <w:sz w:val="28"/>
          <w:szCs w:val="28"/>
        </w:rPr>
        <w:t>ї</w:t>
      </w:r>
      <w:r w:rsidR="00A40676" w:rsidRPr="00E223E2">
        <w:rPr>
          <w:sz w:val="28"/>
          <w:szCs w:val="28"/>
        </w:rPr>
        <w:t xml:space="preserve"> районно</w:t>
      </w:r>
      <w:r w:rsidR="00A40676">
        <w:rPr>
          <w:sz w:val="28"/>
          <w:szCs w:val="28"/>
        </w:rPr>
        <w:t>ї</w:t>
      </w:r>
      <w:r w:rsidR="00A40676" w:rsidRPr="00E223E2">
        <w:rPr>
          <w:sz w:val="28"/>
          <w:szCs w:val="28"/>
        </w:rPr>
        <w:t xml:space="preserve"> спілк</w:t>
      </w:r>
      <w:r w:rsidR="00A40676">
        <w:rPr>
          <w:sz w:val="28"/>
          <w:szCs w:val="28"/>
        </w:rPr>
        <w:t>и</w:t>
      </w:r>
      <w:r w:rsidR="00A40676" w:rsidRPr="00E223E2">
        <w:rPr>
          <w:sz w:val="28"/>
          <w:szCs w:val="28"/>
        </w:rPr>
        <w:t xml:space="preserve"> споживчих товариств</w:t>
      </w:r>
      <w:r w:rsidR="00D159BC">
        <w:rPr>
          <w:sz w:val="28"/>
          <w:szCs w:val="28"/>
        </w:rPr>
        <w:t xml:space="preserve"> було запрошено до участі у роботі комісії (лист від 01.06.2023 року за №03-25/1245)</w:t>
      </w:r>
      <w:r w:rsidR="00600BB4">
        <w:rPr>
          <w:sz w:val="28"/>
          <w:szCs w:val="28"/>
        </w:rPr>
        <w:t>, не з’явився</w:t>
      </w:r>
      <w:r w:rsidR="00A40676">
        <w:rPr>
          <w:sz w:val="28"/>
          <w:szCs w:val="28"/>
        </w:rPr>
        <w:t>.</w:t>
      </w:r>
    </w:p>
    <w:p w:rsidR="00A10C61" w:rsidRDefault="00A10C61" w:rsidP="00A4067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A40676" w:rsidRPr="00D3270C" w:rsidRDefault="00A40676" w:rsidP="00A40676">
      <w:pPr>
        <w:pStyle w:val="60"/>
        <w:shd w:val="clear" w:color="auto" w:fill="auto"/>
        <w:spacing w:before="0" w:after="120" w:line="276" w:lineRule="auto"/>
        <w:ind w:left="40"/>
        <w:rPr>
          <w:sz w:val="28"/>
          <w:szCs w:val="28"/>
        </w:rPr>
      </w:pPr>
      <w:r w:rsidRPr="00D3270C">
        <w:rPr>
          <w:sz w:val="28"/>
          <w:szCs w:val="28"/>
        </w:rPr>
        <w:t>ВСТАНОВИЛА:</w:t>
      </w:r>
    </w:p>
    <w:p w:rsidR="007A3B64" w:rsidRDefault="00194E4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1. </w:t>
      </w:r>
      <w:r w:rsidR="00713966">
        <w:rPr>
          <w:sz w:val="28"/>
          <w:szCs w:val="28"/>
        </w:rPr>
        <w:t>Зе</w:t>
      </w:r>
      <w:r w:rsidR="002400CC" w:rsidRPr="008B143E">
        <w:rPr>
          <w:sz w:val="28"/>
          <w:szCs w:val="28"/>
        </w:rPr>
        <w:t>мельн</w:t>
      </w:r>
      <w:r w:rsidR="00713966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713966">
        <w:rPr>
          <w:sz w:val="28"/>
          <w:szCs w:val="28"/>
        </w:rPr>
        <w:t>а</w:t>
      </w:r>
      <w:r w:rsidR="006E7F83" w:rsidRPr="006E7F83">
        <w:rPr>
          <w:sz w:val="28"/>
          <w:szCs w:val="28"/>
        </w:rPr>
        <w:t xml:space="preserve"> </w:t>
      </w:r>
      <w:r w:rsidR="00713966">
        <w:rPr>
          <w:sz w:val="28"/>
          <w:szCs w:val="28"/>
        </w:rPr>
        <w:t xml:space="preserve">загальною </w:t>
      </w:r>
      <w:r w:rsidR="00713966" w:rsidRPr="008B143E">
        <w:rPr>
          <w:sz w:val="28"/>
          <w:szCs w:val="28"/>
        </w:rPr>
        <w:t>площею</w:t>
      </w:r>
      <w:r w:rsidR="005B0048">
        <w:rPr>
          <w:sz w:val="28"/>
          <w:szCs w:val="28"/>
        </w:rPr>
        <w:t xml:space="preserve"> 1</w:t>
      </w:r>
      <w:r w:rsidR="0062729E">
        <w:rPr>
          <w:sz w:val="28"/>
          <w:szCs w:val="28"/>
        </w:rPr>
        <w:t>,</w:t>
      </w:r>
      <w:r w:rsidR="00843BBA">
        <w:rPr>
          <w:sz w:val="28"/>
          <w:szCs w:val="28"/>
        </w:rPr>
        <w:t>2276</w:t>
      </w:r>
      <w:r w:rsidR="006E7F83" w:rsidRPr="006E7F83">
        <w:rPr>
          <w:sz w:val="28"/>
          <w:szCs w:val="28"/>
          <w:lang w:val="ru-RU"/>
        </w:rPr>
        <w:t xml:space="preserve"> </w:t>
      </w:r>
      <w:r w:rsidR="0062729E">
        <w:rPr>
          <w:sz w:val="28"/>
          <w:szCs w:val="28"/>
        </w:rPr>
        <w:t>га, кадастровий номер 1822510100:01:014:0189, яка</w:t>
      </w:r>
      <w:r w:rsidR="006E7F83" w:rsidRPr="006E7F83">
        <w:rPr>
          <w:sz w:val="28"/>
          <w:szCs w:val="28"/>
          <w:lang w:val="ru-RU"/>
        </w:rPr>
        <w:t xml:space="preserve"> </w:t>
      </w:r>
      <w:r w:rsidR="00042CEF" w:rsidRPr="00BE0A13">
        <w:rPr>
          <w:sz w:val="28"/>
          <w:szCs w:val="28"/>
        </w:rPr>
        <w:t xml:space="preserve">знаходиться за адресою: </w:t>
      </w:r>
      <w:r w:rsidR="008C2872">
        <w:rPr>
          <w:sz w:val="28"/>
          <w:szCs w:val="28"/>
        </w:rPr>
        <w:t xml:space="preserve">Житомирська область, Житомирський район, </w:t>
      </w:r>
      <w:r w:rsidR="005B0048">
        <w:rPr>
          <w:sz w:val="28"/>
          <w:szCs w:val="28"/>
        </w:rPr>
        <w:t xml:space="preserve">м. Коростишів, вул. </w:t>
      </w:r>
      <w:r w:rsidR="00843BBA">
        <w:rPr>
          <w:sz w:val="28"/>
          <w:szCs w:val="28"/>
        </w:rPr>
        <w:t>Шевчен</w:t>
      </w:r>
      <w:r w:rsidR="005B0048">
        <w:rPr>
          <w:sz w:val="28"/>
          <w:szCs w:val="28"/>
        </w:rPr>
        <w:t>ка, 40</w:t>
      </w:r>
      <w:r w:rsidR="0020685A">
        <w:rPr>
          <w:sz w:val="28"/>
          <w:szCs w:val="28"/>
        </w:rPr>
        <w:t>.</w:t>
      </w:r>
    </w:p>
    <w:p w:rsidR="0020685A" w:rsidRDefault="00194E4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2. </w:t>
      </w:r>
      <w:r w:rsidR="00F158D1">
        <w:rPr>
          <w:sz w:val="28"/>
          <w:szCs w:val="28"/>
        </w:rPr>
        <w:t>Зазначен</w:t>
      </w:r>
      <w:r w:rsidR="006E02EA">
        <w:rPr>
          <w:sz w:val="28"/>
          <w:szCs w:val="28"/>
        </w:rPr>
        <w:t>а</w:t>
      </w:r>
      <w:r w:rsidR="00F158D1">
        <w:rPr>
          <w:sz w:val="28"/>
          <w:szCs w:val="28"/>
        </w:rPr>
        <w:t xml:space="preserve"> з</w:t>
      </w:r>
      <w:r w:rsidR="002400CC" w:rsidRPr="008B143E">
        <w:rPr>
          <w:sz w:val="28"/>
          <w:szCs w:val="28"/>
        </w:rPr>
        <w:t>емельн</w:t>
      </w:r>
      <w:r w:rsidR="006E02EA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6E02EA">
        <w:rPr>
          <w:sz w:val="28"/>
          <w:szCs w:val="28"/>
        </w:rPr>
        <w:t>а</w:t>
      </w:r>
      <w:r w:rsidR="00AA49C5">
        <w:rPr>
          <w:sz w:val="28"/>
          <w:szCs w:val="28"/>
        </w:rPr>
        <w:t xml:space="preserve"> </w:t>
      </w:r>
      <w:r w:rsidR="005E1AA0">
        <w:rPr>
          <w:sz w:val="28"/>
          <w:szCs w:val="28"/>
        </w:rPr>
        <w:t>є комунальною власністю</w:t>
      </w:r>
      <w:r w:rsidR="0083181A">
        <w:rPr>
          <w:sz w:val="28"/>
          <w:szCs w:val="28"/>
        </w:rPr>
        <w:t xml:space="preserve"> і перебува</w:t>
      </w:r>
      <w:r w:rsidR="006E02EA">
        <w:rPr>
          <w:sz w:val="28"/>
          <w:szCs w:val="28"/>
        </w:rPr>
        <w:t>є</w:t>
      </w:r>
      <w:r w:rsidR="0083181A">
        <w:rPr>
          <w:sz w:val="28"/>
          <w:szCs w:val="28"/>
        </w:rPr>
        <w:t xml:space="preserve"> у розпоряджен</w:t>
      </w:r>
      <w:r w:rsidR="003A3049">
        <w:rPr>
          <w:sz w:val="28"/>
          <w:szCs w:val="28"/>
        </w:rPr>
        <w:t xml:space="preserve">ні Коростишівської міської ради. </w:t>
      </w:r>
    </w:p>
    <w:p w:rsidR="00D8202C" w:rsidRPr="004E6012" w:rsidRDefault="00D8202C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253" w:rsidRPr="00260253">
        <w:rPr>
          <w:sz w:val="28"/>
          <w:szCs w:val="28"/>
        </w:rPr>
        <w:t>Обумовлена земельна ділянка фактично використову</w:t>
      </w:r>
      <w:r w:rsidR="00260253">
        <w:rPr>
          <w:sz w:val="28"/>
          <w:szCs w:val="28"/>
        </w:rPr>
        <w:t>вала</w:t>
      </w:r>
      <w:r w:rsidR="00260253" w:rsidRPr="00260253">
        <w:rPr>
          <w:sz w:val="28"/>
          <w:szCs w:val="28"/>
        </w:rPr>
        <w:t>ся підприємством Коростишівської райспоживспілки «Кооперативний ринок» та Коростишівською районною спілкою споживчих товариств для організації ведення торгівельної діяльності за відсутності належним чином оформлених документів на землю та на ній розташовані об’</w:t>
      </w:r>
      <w:r w:rsidR="00465CF9">
        <w:rPr>
          <w:sz w:val="28"/>
          <w:szCs w:val="28"/>
        </w:rPr>
        <w:t>єкти нерухомого майна, що належа</w:t>
      </w:r>
      <w:r w:rsidR="00260253" w:rsidRPr="00260253">
        <w:rPr>
          <w:sz w:val="28"/>
          <w:szCs w:val="28"/>
        </w:rPr>
        <w:t>ть вищевказани</w:t>
      </w:r>
      <w:r w:rsidR="006C339E">
        <w:rPr>
          <w:sz w:val="28"/>
          <w:szCs w:val="28"/>
        </w:rPr>
        <w:t>м</w:t>
      </w:r>
      <w:r w:rsidR="00260253" w:rsidRPr="00260253">
        <w:rPr>
          <w:sz w:val="28"/>
          <w:szCs w:val="28"/>
        </w:rPr>
        <w:t xml:space="preserve"> підприємствам.</w:t>
      </w:r>
    </w:p>
    <w:p w:rsidR="00A507FE" w:rsidRPr="00BA081C" w:rsidRDefault="002628D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60253" w:rsidRPr="00260253">
        <w:rPr>
          <w:sz w:val="28"/>
          <w:szCs w:val="28"/>
        </w:rPr>
        <w:t>Цільове (функціональне) використання земельної ділянки: 03.07 для будівництва та о</w:t>
      </w:r>
      <w:r w:rsidR="00260253">
        <w:rPr>
          <w:sz w:val="28"/>
          <w:szCs w:val="28"/>
        </w:rPr>
        <w:t>бслуговування будівель торгівлі</w:t>
      </w:r>
      <w:r w:rsidR="000115B2">
        <w:rPr>
          <w:sz w:val="28"/>
          <w:szCs w:val="28"/>
        </w:rPr>
        <w:t>.</w:t>
      </w:r>
    </w:p>
    <w:p w:rsidR="00A507FE" w:rsidRPr="00BA081C" w:rsidRDefault="0020685A" w:rsidP="007E312E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>5.</w:t>
      </w:r>
      <w:r w:rsidR="00447200" w:rsidRPr="008B143E">
        <w:rPr>
          <w:sz w:val="28"/>
          <w:szCs w:val="28"/>
        </w:rPr>
        <w:t xml:space="preserve">Період, за який визначено розмір збитків: </w:t>
      </w:r>
      <w:r w:rsidR="00447200" w:rsidRPr="003F1AB9">
        <w:rPr>
          <w:color w:val="auto"/>
          <w:sz w:val="28"/>
          <w:szCs w:val="28"/>
        </w:rPr>
        <w:t xml:space="preserve">з </w:t>
      </w:r>
      <w:r w:rsidR="00C83197">
        <w:rPr>
          <w:color w:val="auto"/>
          <w:sz w:val="28"/>
          <w:szCs w:val="28"/>
        </w:rPr>
        <w:t>01</w:t>
      </w:r>
      <w:r w:rsidR="00447200" w:rsidRPr="003F1AB9">
        <w:rPr>
          <w:color w:val="auto"/>
          <w:sz w:val="28"/>
          <w:szCs w:val="28"/>
        </w:rPr>
        <w:t>.</w:t>
      </w:r>
      <w:r w:rsidR="00C83197">
        <w:rPr>
          <w:color w:val="auto"/>
          <w:sz w:val="28"/>
          <w:szCs w:val="28"/>
        </w:rPr>
        <w:t>06</w:t>
      </w:r>
      <w:r w:rsidR="003F1AB9" w:rsidRPr="003F1AB9">
        <w:rPr>
          <w:color w:val="auto"/>
          <w:sz w:val="28"/>
          <w:szCs w:val="28"/>
        </w:rPr>
        <w:t>.20</w:t>
      </w:r>
      <w:r w:rsidR="00C83197">
        <w:rPr>
          <w:color w:val="auto"/>
          <w:sz w:val="28"/>
          <w:szCs w:val="28"/>
        </w:rPr>
        <w:t>20</w:t>
      </w:r>
      <w:r w:rsidR="00447200" w:rsidRPr="003F1AB9">
        <w:rPr>
          <w:color w:val="auto"/>
          <w:sz w:val="28"/>
          <w:szCs w:val="28"/>
        </w:rPr>
        <w:t xml:space="preserve"> року до </w:t>
      </w:r>
      <w:r w:rsidR="00C83197">
        <w:rPr>
          <w:color w:val="auto"/>
          <w:sz w:val="28"/>
          <w:szCs w:val="28"/>
        </w:rPr>
        <w:t>31</w:t>
      </w:r>
      <w:r w:rsidR="00447200" w:rsidRPr="003F1AB9">
        <w:rPr>
          <w:color w:val="auto"/>
          <w:sz w:val="28"/>
          <w:szCs w:val="28"/>
        </w:rPr>
        <w:t>.</w:t>
      </w:r>
      <w:r w:rsidR="00C83197">
        <w:rPr>
          <w:color w:val="auto"/>
          <w:sz w:val="28"/>
          <w:szCs w:val="28"/>
        </w:rPr>
        <w:t>05.2023</w:t>
      </w:r>
      <w:r w:rsidR="00447200" w:rsidRPr="00BA081C">
        <w:rPr>
          <w:sz w:val="28"/>
          <w:szCs w:val="28"/>
        </w:rPr>
        <w:t xml:space="preserve"> року.</w:t>
      </w:r>
    </w:p>
    <w:p w:rsidR="001268D6" w:rsidRPr="001268D6" w:rsidRDefault="0020685A" w:rsidP="007E312E">
      <w:pPr>
        <w:pStyle w:val="22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628DE" w:rsidRPr="002628DE">
        <w:rPr>
          <w:sz w:val="28"/>
          <w:szCs w:val="28"/>
        </w:rPr>
        <w:t>Нормативно грошова оцінка обумовленої зе</w:t>
      </w:r>
      <w:r w:rsidR="002A7FED">
        <w:rPr>
          <w:sz w:val="28"/>
          <w:szCs w:val="28"/>
        </w:rPr>
        <w:t>мельної ділянки складає: за 2020</w:t>
      </w:r>
      <w:r w:rsidR="002628DE" w:rsidRPr="002628DE">
        <w:rPr>
          <w:sz w:val="28"/>
          <w:szCs w:val="28"/>
        </w:rPr>
        <w:t xml:space="preserve">-2021 роки – </w:t>
      </w:r>
      <w:r w:rsidR="0080248A" w:rsidRPr="007314FA">
        <w:rPr>
          <w:color w:val="auto"/>
          <w:sz w:val="28"/>
          <w:szCs w:val="28"/>
        </w:rPr>
        <w:t>10668628</w:t>
      </w:r>
      <w:r w:rsidR="002628DE" w:rsidRPr="007314FA">
        <w:rPr>
          <w:color w:val="auto"/>
          <w:sz w:val="28"/>
          <w:szCs w:val="28"/>
        </w:rPr>
        <w:t>,</w:t>
      </w:r>
      <w:r w:rsidR="0080248A" w:rsidRPr="007314FA">
        <w:rPr>
          <w:color w:val="auto"/>
          <w:sz w:val="28"/>
          <w:szCs w:val="28"/>
        </w:rPr>
        <w:t>6</w:t>
      </w:r>
      <w:r w:rsidR="002628DE" w:rsidRPr="007314FA">
        <w:rPr>
          <w:color w:val="auto"/>
          <w:sz w:val="28"/>
          <w:szCs w:val="28"/>
        </w:rPr>
        <w:t>0</w:t>
      </w:r>
      <w:r w:rsidR="002628DE" w:rsidRPr="002628DE">
        <w:rPr>
          <w:sz w:val="28"/>
          <w:szCs w:val="28"/>
        </w:rPr>
        <w:t xml:space="preserve"> грн. при коефіцієнті індексації – 1; за 2022 рік -  </w:t>
      </w:r>
      <w:r w:rsidR="002628DE" w:rsidRPr="007314FA">
        <w:rPr>
          <w:color w:val="auto"/>
          <w:sz w:val="28"/>
          <w:szCs w:val="28"/>
        </w:rPr>
        <w:t>1</w:t>
      </w:r>
      <w:r w:rsidR="007314FA" w:rsidRPr="007314FA">
        <w:rPr>
          <w:color w:val="auto"/>
          <w:sz w:val="28"/>
          <w:szCs w:val="28"/>
        </w:rPr>
        <w:t>1735491</w:t>
      </w:r>
      <w:r w:rsidR="002628DE" w:rsidRPr="007314FA">
        <w:rPr>
          <w:color w:val="auto"/>
          <w:sz w:val="28"/>
          <w:szCs w:val="28"/>
        </w:rPr>
        <w:t>,</w:t>
      </w:r>
      <w:r w:rsidR="007314FA" w:rsidRPr="007314FA">
        <w:rPr>
          <w:color w:val="auto"/>
          <w:sz w:val="28"/>
          <w:szCs w:val="28"/>
        </w:rPr>
        <w:t>46</w:t>
      </w:r>
      <w:r w:rsidR="002628DE" w:rsidRPr="002628DE">
        <w:rPr>
          <w:sz w:val="28"/>
          <w:szCs w:val="28"/>
        </w:rPr>
        <w:t xml:space="preserve"> грн. п</w:t>
      </w:r>
      <w:r w:rsidR="002A7FED">
        <w:rPr>
          <w:sz w:val="28"/>
          <w:szCs w:val="28"/>
        </w:rPr>
        <w:t>ри коефіцієнті індексації – 1,1; за 2023</w:t>
      </w:r>
      <w:r w:rsidR="002A7FED" w:rsidRPr="002628DE">
        <w:rPr>
          <w:sz w:val="28"/>
          <w:szCs w:val="28"/>
        </w:rPr>
        <w:t xml:space="preserve"> рік -  </w:t>
      </w:r>
      <w:r w:rsidR="002A7FED">
        <w:rPr>
          <w:color w:val="auto"/>
          <w:sz w:val="28"/>
          <w:szCs w:val="28"/>
        </w:rPr>
        <w:t>12268922,89</w:t>
      </w:r>
      <w:r w:rsidR="002A7FED" w:rsidRPr="002628DE">
        <w:rPr>
          <w:sz w:val="28"/>
          <w:szCs w:val="28"/>
        </w:rPr>
        <w:t xml:space="preserve"> грн. п</w:t>
      </w:r>
      <w:r w:rsidR="002A7FED">
        <w:rPr>
          <w:sz w:val="28"/>
          <w:szCs w:val="28"/>
        </w:rPr>
        <w:t>ри коефіцієнті індексації – 1,15.</w:t>
      </w:r>
      <w:r w:rsidR="0039129C">
        <w:rPr>
          <w:sz w:val="28"/>
          <w:szCs w:val="28"/>
        </w:rPr>
        <w:t xml:space="preserve">Розрахунок здійснено на підставі </w:t>
      </w:r>
      <w:r w:rsidR="002628DE">
        <w:rPr>
          <w:sz w:val="28"/>
          <w:szCs w:val="28"/>
        </w:rPr>
        <w:t xml:space="preserve">витягів із </w:t>
      </w:r>
      <w:r w:rsidR="0039129C">
        <w:rPr>
          <w:sz w:val="28"/>
          <w:szCs w:val="28"/>
        </w:rPr>
        <w:t>технічної документації з нормативної грошової оцінки земель</w:t>
      </w:r>
      <w:r w:rsidR="00A756B3">
        <w:rPr>
          <w:sz w:val="28"/>
          <w:szCs w:val="28"/>
        </w:rPr>
        <w:t>них ділянок</w:t>
      </w:r>
      <w:r w:rsidR="006B7894">
        <w:rPr>
          <w:sz w:val="28"/>
          <w:szCs w:val="28"/>
        </w:rPr>
        <w:t>.</w:t>
      </w:r>
    </w:p>
    <w:p w:rsidR="007A61D2" w:rsidRDefault="0020685A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7A61D2" w:rsidRPr="008B143E">
        <w:rPr>
          <w:sz w:val="28"/>
          <w:szCs w:val="28"/>
        </w:rPr>
        <w:t>.</w:t>
      </w:r>
      <w:r w:rsidR="007A61D2">
        <w:rPr>
          <w:sz w:val="28"/>
          <w:szCs w:val="28"/>
        </w:rPr>
        <w:t xml:space="preserve"> Розрахунок </w:t>
      </w:r>
      <w:r w:rsidR="00641359">
        <w:rPr>
          <w:sz w:val="28"/>
          <w:szCs w:val="28"/>
        </w:rPr>
        <w:t>збитків/</w:t>
      </w:r>
      <w:r w:rsidR="007A61D2">
        <w:rPr>
          <w:sz w:val="28"/>
          <w:szCs w:val="28"/>
        </w:rPr>
        <w:t>недодержаного</w:t>
      </w:r>
      <w:r w:rsidR="008928BB">
        <w:rPr>
          <w:sz w:val="28"/>
          <w:szCs w:val="28"/>
        </w:rPr>
        <w:t xml:space="preserve"> доходу</w:t>
      </w:r>
      <w:r w:rsidR="00BA081C">
        <w:rPr>
          <w:sz w:val="28"/>
          <w:szCs w:val="28"/>
        </w:rPr>
        <w:t>:</w:t>
      </w:r>
    </w:p>
    <w:p w:rsidR="00BA081C" w:rsidRDefault="00BA081C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Порядок визначення та відшкодування </w:t>
      </w:r>
      <w:r w:rsidR="005E73F5">
        <w:rPr>
          <w:sz w:val="28"/>
          <w:szCs w:val="28"/>
        </w:rPr>
        <w:t>збитків</w:t>
      </w:r>
      <w:r w:rsidRPr="00BA081C">
        <w:rPr>
          <w:sz w:val="28"/>
          <w:szCs w:val="28"/>
        </w:rPr>
        <w:t xml:space="preserve"> власникам землі та землекористувачам</w:t>
      </w:r>
      <w:r>
        <w:rPr>
          <w:sz w:val="28"/>
          <w:szCs w:val="28"/>
        </w:rPr>
        <w:t xml:space="preserve"> (далі-Порядок) </w:t>
      </w:r>
      <w:r w:rsidR="00187EEE">
        <w:rPr>
          <w:sz w:val="28"/>
          <w:szCs w:val="28"/>
        </w:rPr>
        <w:t>затверджений</w:t>
      </w:r>
      <w:r>
        <w:rPr>
          <w:sz w:val="28"/>
          <w:szCs w:val="28"/>
        </w:rPr>
        <w:t xml:space="preserve"> постановою Кабінету Міністрів України від 19.04.1993 №284. Пунктом 3 Порядку встановлено, що відшкодуванню</w:t>
      </w:r>
      <w:r w:rsidR="006D2A59">
        <w:rPr>
          <w:sz w:val="28"/>
          <w:szCs w:val="28"/>
        </w:rPr>
        <w:t xml:space="preserve"> підлягають, зокрема,  </w:t>
      </w:r>
      <w:r w:rsidR="006D2A59" w:rsidRPr="006D2A59">
        <w:rPr>
          <w:sz w:val="28"/>
          <w:szCs w:val="28"/>
        </w:rPr>
        <w:t>збитки власників землі і землекористувачів, у тому числі орендарів, включаючи і неодержані доходи, якщо вони обґрунтовані.</w:t>
      </w:r>
    </w:p>
    <w:p w:rsidR="006D2A59" w:rsidRDefault="005C113C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D2A59" w:rsidRPr="006D2A59">
        <w:rPr>
          <w:sz w:val="28"/>
          <w:szCs w:val="28"/>
        </w:rPr>
        <w:t>Неодержаний доход - це доход, який міг би одержати власник землі, землекористувач, у тому числі орендар, із земельної ділянки і який він не одержав внаслідок її вилучення (викупу) або тимчасового зайняття, обмеження прав, погіршення якості землі або приведення її у непридатність для використання за цільовим призначенням у результаті негативного впливу, спричиненого діяльністю підприємств, установ, організацій та громадян.</w:t>
      </w:r>
    </w:p>
    <w:p w:rsidR="00861F4D" w:rsidRDefault="00BE2348" w:rsidP="00861F4D">
      <w:pPr>
        <w:pStyle w:val="22"/>
        <w:shd w:val="clear" w:color="auto" w:fill="auto"/>
        <w:tabs>
          <w:tab w:val="left" w:pos="867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рішень</w:t>
      </w:r>
      <w:r w:rsidR="00382746">
        <w:rPr>
          <w:sz w:val="28"/>
          <w:szCs w:val="28"/>
        </w:rPr>
        <w:t xml:space="preserve"> Коростишівської міської ради</w:t>
      </w:r>
      <w:r>
        <w:rPr>
          <w:sz w:val="28"/>
          <w:szCs w:val="28"/>
        </w:rPr>
        <w:t xml:space="preserve">: </w:t>
      </w:r>
    </w:p>
    <w:p w:rsidR="00861F4D" w:rsidRDefault="00756FB5" w:rsidP="00861F4D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75 сесії 7 скликання </w:t>
      </w:r>
      <w:r w:rsidRPr="00BE2348">
        <w:rPr>
          <w:sz w:val="28"/>
          <w:szCs w:val="28"/>
        </w:rPr>
        <w:t xml:space="preserve">«Про встановлення </w:t>
      </w:r>
      <w:r>
        <w:rPr>
          <w:sz w:val="28"/>
          <w:szCs w:val="28"/>
        </w:rPr>
        <w:t>та затвердження місцевих податків та зборів на території Коростишівської міської об’єднаної територіальної громади</w:t>
      </w:r>
      <w:r w:rsidRPr="00BE2348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20 рік» від </w:t>
      </w:r>
      <w:r w:rsidRPr="00BE2348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E2348">
        <w:rPr>
          <w:sz w:val="28"/>
          <w:szCs w:val="28"/>
        </w:rPr>
        <w:t>.06.201</w:t>
      </w:r>
      <w:r>
        <w:rPr>
          <w:sz w:val="28"/>
          <w:szCs w:val="28"/>
        </w:rPr>
        <w:t>9</w:t>
      </w:r>
      <w:r w:rsidRPr="00BE2348">
        <w:rPr>
          <w:sz w:val="28"/>
          <w:szCs w:val="28"/>
        </w:rPr>
        <w:t xml:space="preserve"> №</w:t>
      </w:r>
      <w:r>
        <w:rPr>
          <w:sz w:val="28"/>
          <w:szCs w:val="28"/>
        </w:rPr>
        <w:t>777</w:t>
      </w:r>
      <w:r w:rsidRPr="00BE2348">
        <w:rPr>
          <w:sz w:val="28"/>
          <w:szCs w:val="28"/>
        </w:rPr>
        <w:t xml:space="preserve"> встановлено</w:t>
      </w:r>
      <w:r w:rsidR="00861F4D" w:rsidRPr="00861F4D">
        <w:rPr>
          <w:sz w:val="28"/>
          <w:szCs w:val="28"/>
        </w:rPr>
        <w:t>, що відсоток річної орендної плати від нормативно</w:t>
      </w:r>
      <w:r w:rsidR="00BE3CF2">
        <w:rPr>
          <w:sz w:val="28"/>
          <w:szCs w:val="28"/>
        </w:rPr>
        <w:t>ї</w:t>
      </w:r>
      <w:r w:rsidR="00861F4D" w:rsidRPr="00861F4D">
        <w:rPr>
          <w:sz w:val="28"/>
          <w:szCs w:val="28"/>
        </w:rPr>
        <w:t xml:space="preserve">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торгівлі, становить – 10%; </w:t>
      </w:r>
    </w:p>
    <w:p w:rsidR="00861F4D" w:rsidRDefault="0014548A" w:rsidP="00861F4D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 w:rsidRPr="00CE647E">
        <w:rPr>
          <w:sz w:val="28"/>
          <w:szCs w:val="28"/>
        </w:rPr>
        <w:t>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 w:rsidRPr="00BE2348">
        <w:rPr>
          <w:sz w:val="28"/>
          <w:szCs w:val="28"/>
        </w:rPr>
        <w:t xml:space="preserve"> встановлено</w:t>
      </w:r>
      <w:r w:rsidR="00861F4D" w:rsidRPr="00861F4D">
        <w:rPr>
          <w:sz w:val="28"/>
          <w:szCs w:val="28"/>
        </w:rPr>
        <w:t>, що відсоток річної орендної плати від нормативно</w:t>
      </w:r>
      <w:r w:rsidR="00BE3CF2">
        <w:rPr>
          <w:sz w:val="28"/>
          <w:szCs w:val="28"/>
        </w:rPr>
        <w:t>ї</w:t>
      </w:r>
      <w:r w:rsidR="00861F4D" w:rsidRPr="00861F4D">
        <w:rPr>
          <w:sz w:val="28"/>
          <w:szCs w:val="28"/>
        </w:rPr>
        <w:t xml:space="preserve">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торгівлі, становить – 10%; </w:t>
      </w:r>
    </w:p>
    <w:p w:rsidR="00DD6339" w:rsidRPr="00DD6339" w:rsidRDefault="003161C8" w:rsidP="00DD6339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A969DD">
        <w:rPr>
          <w:sz w:val="28"/>
          <w:szCs w:val="28"/>
        </w:rPr>
        <w:t xml:space="preserve"> сесії </w:t>
      </w:r>
      <w:r>
        <w:rPr>
          <w:sz w:val="28"/>
          <w:szCs w:val="28"/>
        </w:rPr>
        <w:t>8</w:t>
      </w:r>
      <w:r w:rsidRPr="00A969DD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(перше пленарне засідання) </w:t>
      </w:r>
      <w:r w:rsidRPr="00A969DD">
        <w:rPr>
          <w:sz w:val="28"/>
          <w:szCs w:val="28"/>
        </w:rPr>
        <w:t xml:space="preserve">«Про встановлення </w:t>
      </w:r>
      <w:r>
        <w:rPr>
          <w:sz w:val="28"/>
          <w:szCs w:val="28"/>
        </w:rPr>
        <w:t xml:space="preserve">місцевих податків та зборів на території Коростишівської міської територіальної громади» </w:t>
      </w:r>
      <w:r w:rsidRPr="00A969DD">
        <w:rPr>
          <w:sz w:val="28"/>
          <w:szCs w:val="28"/>
        </w:rPr>
        <w:t xml:space="preserve">від </w:t>
      </w:r>
      <w:r>
        <w:rPr>
          <w:sz w:val="28"/>
          <w:szCs w:val="28"/>
        </w:rPr>
        <w:t>30</w:t>
      </w:r>
      <w:r w:rsidRPr="00A969DD">
        <w:rPr>
          <w:sz w:val="28"/>
          <w:szCs w:val="28"/>
        </w:rPr>
        <w:t>.06.202</w:t>
      </w:r>
      <w:r>
        <w:rPr>
          <w:sz w:val="28"/>
          <w:szCs w:val="28"/>
        </w:rPr>
        <w:t>1</w:t>
      </w:r>
      <w:r w:rsidRPr="00A969D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219 та рішення 27 (позачергової) сесії 8 скликання </w:t>
      </w:r>
      <w:r w:rsidRPr="0014319F">
        <w:rPr>
          <w:sz w:val="28"/>
          <w:szCs w:val="28"/>
        </w:rPr>
        <w:t>«Про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</w:t>
      </w:r>
      <w:r>
        <w:rPr>
          <w:sz w:val="28"/>
          <w:szCs w:val="28"/>
        </w:rPr>
        <w:t xml:space="preserve"> від 23.06.2022 №488 </w:t>
      </w:r>
      <w:r w:rsidRPr="00A969DD">
        <w:rPr>
          <w:sz w:val="28"/>
          <w:szCs w:val="28"/>
        </w:rPr>
        <w:t>встановлено</w:t>
      </w:r>
      <w:r w:rsidR="00DD6339" w:rsidRPr="00DD6339">
        <w:rPr>
          <w:sz w:val="28"/>
          <w:szCs w:val="28"/>
        </w:rPr>
        <w:t xml:space="preserve">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  (КВЦПЗ </w:t>
      </w:r>
      <w:r w:rsidR="00DD6339" w:rsidRPr="003161C8">
        <w:rPr>
          <w:sz w:val="28"/>
          <w:szCs w:val="28"/>
        </w:rPr>
        <w:t>03.07</w:t>
      </w:r>
      <w:r w:rsidR="00DD6339" w:rsidRPr="00DD6339">
        <w:rPr>
          <w:sz w:val="28"/>
          <w:szCs w:val="28"/>
        </w:rPr>
        <w:t>), становить – 10 %.</w:t>
      </w:r>
    </w:p>
    <w:p w:rsidR="00DD6339" w:rsidRPr="004472D6" w:rsidRDefault="00DD6339" w:rsidP="00DD6339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6126E4" w:rsidRPr="002F1B57" w:rsidRDefault="00362DCA" w:rsidP="00DD6339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 w:rsidRPr="00A40676">
        <w:rPr>
          <w:b/>
          <w:sz w:val="28"/>
          <w:szCs w:val="28"/>
        </w:rPr>
        <w:t xml:space="preserve">                                                              </w:t>
      </w:r>
      <w:r w:rsidR="00684FC9" w:rsidRPr="00382746">
        <w:rPr>
          <w:b/>
          <w:sz w:val="28"/>
          <w:szCs w:val="28"/>
        </w:rPr>
        <w:t>РОЗРАХУНОК</w:t>
      </w:r>
    </w:p>
    <w:p w:rsidR="005E73F5" w:rsidRPr="00382746" w:rsidRDefault="00876218" w:rsidP="00876218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збитків/не</w:t>
      </w:r>
      <w:r w:rsidR="00C82008" w:rsidRPr="00382746">
        <w:rPr>
          <w:rFonts w:ascii="Times New Roman" w:eastAsia="Times New Roman" w:hAnsi="Times New Roman" w:cs="Times New Roman"/>
          <w:b/>
          <w:sz w:val="28"/>
          <w:szCs w:val="28"/>
        </w:rPr>
        <w:t>одерж</w:t>
      </w:r>
      <w:r w:rsidR="005E73F5" w:rsidRPr="00382746">
        <w:rPr>
          <w:rFonts w:ascii="Times New Roman" w:eastAsia="Times New Roman" w:hAnsi="Times New Roman" w:cs="Times New Roman"/>
          <w:b/>
          <w:sz w:val="28"/>
          <w:szCs w:val="28"/>
        </w:rPr>
        <w:t>аного доходу Коростишівською міською радою</w:t>
      </w:r>
    </w:p>
    <w:p w:rsidR="00AC22B7" w:rsidRPr="00BA081C" w:rsidRDefault="00362DCA" w:rsidP="00AC22B7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  <w:r w:rsidRPr="00362DCA">
        <w:rPr>
          <w:b/>
          <w:sz w:val="28"/>
          <w:szCs w:val="28"/>
          <w:lang w:val="ru-RU"/>
        </w:rPr>
        <w:t xml:space="preserve">                                         </w:t>
      </w:r>
      <w:r w:rsidR="0012226C" w:rsidRPr="00382746">
        <w:rPr>
          <w:b/>
          <w:sz w:val="28"/>
          <w:szCs w:val="28"/>
        </w:rPr>
        <w:t xml:space="preserve">в період </w:t>
      </w:r>
      <w:r w:rsidR="00E971C8">
        <w:rPr>
          <w:b/>
          <w:sz w:val="28"/>
          <w:szCs w:val="28"/>
        </w:rPr>
        <w:t xml:space="preserve">з </w:t>
      </w:r>
      <w:r w:rsidR="001D45EE">
        <w:rPr>
          <w:b/>
          <w:sz w:val="28"/>
          <w:szCs w:val="28"/>
        </w:rPr>
        <w:t>01</w:t>
      </w:r>
      <w:r w:rsidR="00E971C8">
        <w:rPr>
          <w:b/>
          <w:sz w:val="28"/>
          <w:szCs w:val="28"/>
        </w:rPr>
        <w:t>.</w:t>
      </w:r>
      <w:r w:rsidR="001D45EE">
        <w:rPr>
          <w:b/>
          <w:sz w:val="28"/>
          <w:szCs w:val="28"/>
        </w:rPr>
        <w:t>06</w:t>
      </w:r>
      <w:r w:rsidR="00E971C8">
        <w:rPr>
          <w:b/>
          <w:sz w:val="28"/>
          <w:szCs w:val="28"/>
        </w:rPr>
        <w:t>.20</w:t>
      </w:r>
      <w:r w:rsidR="001D45EE">
        <w:rPr>
          <w:b/>
          <w:sz w:val="28"/>
          <w:szCs w:val="28"/>
        </w:rPr>
        <w:t>20</w:t>
      </w:r>
      <w:r w:rsidR="00E971C8">
        <w:rPr>
          <w:b/>
          <w:sz w:val="28"/>
          <w:szCs w:val="28"/>
        </w:rPr>
        <w:t xml:space="preserve"> року до </w:t>
      </w:r>
      <w:r w:rsidR="001D45EE">
        <w:rPr>
          <w:b/>
          <w:sz w:val="28"/>
          <w:szCs w:val="28"/>
        </w:rPr>
        <w:t>31.05.2023</w:t>
      </w:r>
      <w:r w:rsidR="00AC22B7" w:rsidRPr="00AC22B7">
        <w:rPr>
          <w:b/>
          <w:sz w:val="28"/>
          <w:szCs w:val="28"/>
        </w:rPr>
        <w:t xml:space="preserve"> року</w:t>
      </w:r>
    </w:p>
    <w:p w:rsidR="0012226C" w:rsidRDefault="0012226C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3472"/>
        <w:gridCol w:w="5033"/>
      </w:tblGrid>
      <w:tr w:rsidR="0012226C" w:rsidTr="0012226C">
        <w:tc>
          <w:tcPr>
            <w:tcW w:w="1242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72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5033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1D45EE" w:rsidTr="0012226C">
        <w:tc>
          <w:tcPr>
            <w:tcW w:w="1242" w:type="dxa"/>
          </w:tcPr>
          <w:p w:rsidR="001D45EE" w:rsidRDefault="001D45EE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72" w:type="dxa"/>
          </w:tcPr>
          <w:p w:rsidR="001D45EE" w:rsidRDefault="001D45EE" w:rsidP="001F730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10668628,60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х 10 % = 1066862,86 грн. в рік</w:t>
            </w:r>
          </w:p>
          <w:p w:rsidR="001D45EE" w:rsidRDefault="001D45EE" w:rsidP="001F730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1066862,86 грн</w:t>
            </w:r>
            <w:r w:rsidR="00452E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 12 місяців = 88905,24 грн</w:t>
            </w:r>
            <w:r w:rsidR="00452E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місяць</w:t>
            </w:r>
          </w:p>
          <w:p w:rsidR="001D45EE" w:rsidRDefault="001D45EE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88905,24 грн</w:t>
            </w:r>
            <w:r w:rsidR="00452E7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950A8">
              <w:rPr>
                <w:rFonts w:ascii="Times New Roman" w:hAnsi="Times New Roman" w:cs="Times New Roman"/>
                <w:sz w:val="28"/>
                <w:szCs w:val="28"/>
              </w:rPr>
              <w:t>х 7 міс.</w:t>
            </w:r>
            <w:r w:rsidR="00452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50A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52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50A8">
              <w:rPr>
                <w:rFonts w:ascii="Times New Roman" w:eastAsia="Times New Roman" w:hAnsi="Times New Roman" w:cs="Times New Roman"/>
                <w:sz w:val="28"/>
                <w:szCs w:val="28"/>
              </w:rPr>
              <w:t>622336,68 грн</w:t>
            </w:r>
            <w:r w:rsidR="00452E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33" w:type="dxa"/>
          </w:tcPr>
          <w:p w:rsidR="001D45EE" w:rsidRDefault="001D45EE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622336,68 грн</w:t>
            </w:r>
            <w:r w:rsidR="00452E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7 місяців</w:t>
            </w:r>
          </w:p>
          <w:p w:rsidR="001D45EE" w:rsidRDefault="001D45EE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D53B7" w:rsidTr="0012226C">
        <w:tc>
          <w:tcPr>
            <w:tcW w:w="1242" w:type="dxa"/>
          </w:tcPr>
          <w:p w:rsidR="002D53B7" w:rsidRDefault="002D53B7" w:rsidP="001F2A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72" w:type="dxa"/>
          </w:tcPr>
          <w:p w:rsidR="002D53B7" w:rsidRPr="00DE69FD" w:rsidRDefault="002D53B7" w:rsidP="001F2A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10668628,60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х 10 % = 1066862,86 грн. в рік</w:t>
            </w:r>
          </w:p>
        </w:tc>
        <w:tc>
          <w:tcPr>
            <w:tcW w:w="5033" w:type="dxa"/>
          </w:tcPr>
          <w:p w:rsidR="002D53B7" w:rsidRDefault="002D53B7" w:rsidP="001F2A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t>1066862,86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за 12 місяців</w:t>
            </w:r>
          </w:p>
        </w:tc>
      </w:tr>
      <w:tr w:rsidR="002D53B7" w:rsidTr="0012226C">
        <w:tc>
          <w:tcPr>
            <w:tcW w:w="1242" w:type="dxa"/>
          </w:tcPr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72" w:type="dxa"/>
          </w:tcPr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10668628,60 грн. 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1.1 = </w:t>
            </w: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11735491,46 грн. 11735491,46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грн. х 10 % =</w:t>
            </w:r>
          </w:p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1173549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5грн.</w:t>
            </w:r>
            <w:r w:rsidR="008D7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3" w:type="dxa"/>
          </w:tcPr>
          <w:p w:rsidR="002D53B7" w:rsidRDefault="002D53B7" w:rsidP="002D53B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1173549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C22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грн. за 12 місяців</w:t>
            </w:r>
          </w:p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3B7" w:rsidRDefault="002D53B7" w:rsidP="005530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D53B7" w:rsidTr="0012226C">
        <w:tc>
          <w:tcPr>
            <w:tcW w:w="1242" w:type="dxa"/>
          </w:tcPr>
          <w:p w:rsidR="002D53B7" w:rsidRDefault="008D7E6B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3472" w:type="dxa"/>
          </w:tcPr>
          <w:p w:rsidR="002D53B7" w:rsidRDefault="008D7E6B" w:rsidP="008E26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10668628,60 грн. 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  <w:r w:rsidR="004760F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w:r w:rsidR="004760F7">
              <w:rPr>
                <w:rFonts w:ascii="Times New Roman" w:eastAsia="Times New Roman" w:hAnsi="Times New Roman" w:cs="Times New Roman"/>
                <w:sz w:val="28"/>
                <w:szCs w:val="28"/>
              </w:rPr>
              <w:t>12268922,89</w:t>
            </w: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</w:p>
          <w:p w:rsidR="004760F7" w:rsidRDefault="004760F7" w:rsidP="004760F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12268922,89</w:t>
            </w:r>
            <w:r w:rsidRPr="00540B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  <w:r w:rsidR="00AA2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10 % =1226892,289 грн. в рік</w:t>
            </w:r>
          </w:p>
          <w:p w:rsidR="003F2E66" w:rsidRDefault="003F2E66" w:rsidP="003F2E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1226892,289 грн</w:t>
            </w:r>
            <w:r w:rsidR="00AA23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місяців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102241,02 грн</w:t>
            </w:r>
            <w:r w:rsidR="00AA23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місяць</w:t>
            </w:r>
          </w:p>
          <w:p w:rsidR="004760F7" w:rsidRDefault="003F2E66" w:rsidP="004760F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102241,02 грн</w:t>
            </w:r>
            <w:r w:rsidR="00AA23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 5 міс.</w:t>
            </w:r>
            <w:r w:rsidR="00AA2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9D58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511205,1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AA23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60F7" w:rsidRDefault="004760F7" w:rsidP="008E262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3" w:type="dxa"/>
          </w:tcPr>
          <w:p w:rsidR="001E0274" w:rsidRDefault="001E0274" w:rsidP="001E027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511205,1</w:t>
            </w:r>
            <w:r w:rsidR="0052096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AA23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5 місяців</w:t>
            </w:r>
          </w:p>
          <w:p w:rsidR="002D53B7" w:rsidRDefault="002D53B7" w:rsidP="00C65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D53B7" w:rsidTr="00783B69">
        <w:tc>
          <w:tcPr>
            <w:tcW w:w="1242" w:type="dxa"/>
          </w:tcPr>
          <w:p w:rsidR="002D53B7" w:rsidRDefault="002D53B7" w:rsidP="002501D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2D53B7" w:rsidRPr="005C003E" w:rsidRDefault="002D53B7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5033" w:type="dxa"/>
          </w:tcPr>
          <w:p w:rsidR="002D53B7" w:rsidRPr="005C003E" w:rsidRDefault="009D587B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3373953,79</w:t>
            </w:r>
            <w:r w:rsidR="002D53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грн.</w:t>
            </w:r>
          </w:p>
          <w:p w:rsidR="002D53B7" w:rsidRPr="005C003E" w:rsidRDefault="002D53B7" w:rsidP="00595A9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32B7" w:rsidRDefault="00AD728F" w:rsidP="00AD728F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D728F" w:rsidRDefault="000A32B7" w:rsidP="00AD728F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D728F">
        <w:rPr>
          <w:sz w:val="28"/>
          <w:szCs w:val="28"/>
        </w:rPr>
        <w:t xml:space="preserve">Розмір збитків/неодержаного доходу Коростишівською міською радою в період з </w:t>
      </w:r>
      <w:r w:rsidR="00C736DF">
        <w:rPr>
          <w:color w:val="auto"/>
          <w:sz w:val="28"/>
          <w:szCs w:val="28"/>
        </w:rPr>
        <w:t>01</w:t>
      </w:r>
      <w:r w:rsidR="00C736DF" w:rsidRPr="003F1AB9">
        <w:rPr>
          <w:color w:val="auto"/>
          <w:sz w:val="28"/>
          <w:szCs w:val="28"/>
        </w:rPr>
        <w:t>.</w:t>
      </w:r>
      <w:r w:rsidR="00C736DF">
        <w:rPr>
          <w:color w:val="auto"/>
          <w:sz w:val="28"/>
          <w:szCs w:val="28"/>
        </w:rPr>
        <w:t>06</w:t>
      </w:r>
      <w:r w:rsidR="00C736DF" w:rsidRPr="003F1AB9">
        <w:rPr>
          <w:color w:val="auto"/>
          <w:sz w:val="28"/>
          <w:szCs w:val="28"/>
        </w:rPr>
        <w:t>.20</w:t>
      </w:r>
      <w:r w:rsidR="00C736DF">
        <w:rPr>
          <w:color w:val="auto"/>
          <w:sz w:val="28"/>
          <w:szCs w:val="28"/>
        </w:rPr>
        <w:t>20</w:t>
      </w:r>
      <w:r w:rsidR="00C736DF" w:rsidRPr="003F1AB9">
        <w:rPr>
          <w:color w:val="auto"/>
          <w:sz w:val="28"/>
          <w:szCs w:val="28"/>
        </w:rPr>
        <w:t xml:space="preserve"> року до </w:t>
      </w:r>
      <w:r w:rsidR="00C736DF">
        <w:rPr>
          <w:color w:val="auto"/>
          <w:sz w:val="28"/>
          <w:szCs w:val="28"/>
        </w:rPr>
        <w:t>31</w:t>
      </w:r>
      <w:r w:rsidR="00C736DF" w:rsidRPr="003F1AB9">
        <w:rPr>
          <w:color w:val="auto"/>
          <w:sz w:val="28"/>
          <w:szCs w:val="28"/>
        </w:rPr>
        <w:t>.</w:t>
      </w:r>
      <w:r w:rsidR="00C736DF">
        <w:rPr>
          <w:color w:val="auto"/>
          <w:sz w:val="28"/>
          <w:szCs w:val="28"/>
        </w:rPr>
        <w:t>05.2023</w:t>
      </w:r>
      <w:r w:rsidR="00C736DF" w:rsidRPr="00BA081C">
        <w:rPr>
          <w:sz w:val="28"/>
          <w:szCs w:val="28"/>
        </w:rPr>
        <w:t xml:space="preserve"> року</w:t>
      </w:r>
      <w:r w:rsidR="00AD728F">
        <w:rPr>
          <w:sz w:val="28"/>
          <w:szCs w:val="28"/>
        </w:rPr>
        <w:t xml:space="preserve">, становить: </w:t>
      </w:r>
      <w:r w:rsidR="00C736DF">
        <w:rPr>
          <w:b/>
          <w:sz w:val="28"/>
          <w:szCs w:val="28"/>
        </w:rPr>
        <w:t>3</w:t>
      </w:r>
      <w:r w:rsidR="003461FB">
        <w:rPr>
          <w:b/>
          <w:sz w:val="28"/>
          <w:szCs w:val="28"/>
        </w:rPr>
        <w:t> </w:t>
      </w:r>
      <w:r w:rsidR="00C736DF">
        <w:rPr>
          <w:b/>
          <w:sz w:val="28"/>
          <w:szCs w:val="28"/>
        </w:rPr>
        <w:t>373</w:t>
      </w:r>
      <w:r w:rsidR="003461FB">
        <w:rPr>
          <w:b/>
          <w:sz w:val="28"/>
          <w:szCs w:val="28"/>
        </w:rPr>
        <w:t xml:space="preserve"> </w:t>
      </w:r>
      <w:r w:rsidR="00C736DF">
        <w:rPr>
          <w:b/>
          <w:sz w:val="28"/>
          <w:szCs w:val="28"/>
        </w:rPr>
        <w:t>953,79</w:t>
      </w:r>
      <w:r w:rsidR="00AD728F">
        <w:rPr>
          <w:b/>
          <w:sz w:val="28"/>
          <w:szCs w:val="28"/>
        </w:rPr>
        <w:t xml:space="preserve"> грн.</w:t>
      </w:r>
      <w:r w:rsidR="00AD728F">
        <w:rPr>
          <w:sz w:val="28"/>
          <w:szCs w:val="28"/>
        </w:rPr>
        <w:t xml:space="preserve"> (</w:t>
      </w:r>
      <w:r w:rsidR="007A16D7">
        <w:rPr>
          <w:sz w:val="28"/>
          <w:szCs w:val="28"/>
        </w:rPr>
        <w:t>три мільйони триста сімдесят три</w:t>
      </w:r>
      <w:r w:rsidR="00AD728F">
        <w:rPr>
          <w:sz w:val="28"/>
          <w:szCs w:val="28"/>
        </w:rPr>
        <w:t xml:space="preserve"> тисяч</w:t>
      </w:r>
      <w:r w:rsidR="007A16D7">
        <w:rPr>
          <w:sz w:val="28"/>
          <w:szCs w:val="28"/>
        </w:rPr>
        <w:t>і</w:t>
      </w:r>
      <w:r w:rsidR="000C75CB">
        <w:rPr>
          <w:sz w:val="28"/>
          <w:szCs w:val="28"/>
        </w:rPr>
        <w:t xml:space="preserve">  дев’ятсот п’ятдесят тр</w:t>
      </w:r>
      <w:r w:rsidR="00FE5947">
        <w:rPr>
          <w:sz w:val="28"/>
          <w:szCs w:val="28"/>
        </w:rPr>
        <w:t xml:space="preserve">и </w:t>
      </w:r>
      <w:r w:rsidR="000C75CB">
        <w:rPr>
          <w:sz w:val="28"/>
          <w:szCs w:val="28"/>
        </w:rPr>
        <w:t>гривні</w:t>
      </w:r>
      <w:r w:rsidR="00AD728F">
        <w:rPr>
          <w:sz w:val="28"/>
          <w:szCs w:val="28"/>
        </w:rPr>
        <w:t xml:space="preserve"> </w:t>
      </w:r>
      <w:r w:rsidR="00590C28">
        <w:rPr>
          <w:sz w:val="28"/>
          <w:szCs w:val="28"/>
        </w:rPr>
        <w:t>79</w:t>
      </w:r>
      <w:r w:rsidR="00AD728F">
        <w:rPr>
          <w:sz w:val="28"/>
          <w:szCs w:val="28"/>
        </w:rPr>
        <w:t xml:space="preserve"> копійок).</w:t>
      </w:r>
    </w:p>
    <w:p w:rsidR="00AD728F" w:rsidRDefault="00AD728F" w:rsidP="00AD728F">
      <w:pPr>
        <w:pStyle w:val="22"/>
        <w:shd w:val="clear" w:color="auto" w:fill="auto"/>
        <w:tabs>
          <w:tab w:val="left" w:pos="867"/>
        </w:tabs>
        <w:spacing w:before="0" w:after="120" w:line="276" w:lineRule="auto"/>
        <w:jc w:val="both"/>
        <w:rPr>
          <w:sz w:val="28"/>
          <w:szCs w:val="28"/>
        </w:rPr>
      </w:pPr>
    </w:p>
    <w:p w:rsidR="00AD728F" w:rsidRDefault="00AD728F" w:rsidP="00AD728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</w:t>
      </w:r>
      <w:r w:rsidR="00AB7FA7">
        <w:rPr>
          <w:b/>
          <w:sz w:val="28"/>
          <w:szCs w:val="28"/>
        </w:rPr>
        <w:t xml:space="preserve">сії       </w:t>
      </w:r>
      <w:r w:rsidR="00AB7FA7" w:rsidRPr="00AB7FA7">
        <w:rPr>
          <w:sz w:val="28"/>
          <w:szCs w:val="28"/>
        </w:rPr>
        <w:t>(відсутній у зв’язку з відстороненням)</w:t>
      </w:r>
      <w:r w:rsidR="00AB7FA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Дейчук Р.С.</w:t>
      </w:r>
    </w:p>
    <w:p w:rsidR="00AD728F" w:rsidRDefault="00AD728F" w:rsidP="00AD728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голови комісії                                                         Левченко О.М.</w:t>
      </w:r>
    </w:p>
    <w:p w:rsidR="00AD728F" w:rsidRDefault="00AD728F" w:rsidP="00AD728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                                                                        Гулик В.М.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14C18">
        <w:rPr>
          <w:b/>
          <w:bCs/>
          <w:sz w:val="28"/>
          <w:szCs w:val="28"/>
        </w:rPr>
        <w:t xml:space="preserve">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Полєшко О.Ю.                           </w:t>
      </w: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5415A1">
        <w:rPr>
          <w:bCs/>
          <w:sz w:val="28"/>
          <w:szCs w:val="28"/>
        </w:rPr>
        <w:t>(відсутній</w:t>
      </w:r>
      <w:r w:rsidR="005415A1" w:rsidRPr="00F14C18">
        <w:rPr>
          <w:bCs/>
          <w:sz w:val="28"/>
          <w:szCs w:val="28"/>
        </w:rPr>
        <w:t>, у зв’язку з тим, що перебуває у відпустці)</w:t>
      </w:r>
      <w:r w:rsidR="005415A1">
        <w:rPr>
          <w:b/>
          <w:bCs/>
          <w:sz w:val="28"/>
          <w:szCs w:val="28"/>
        </w:rPr>
        <w:t xml:space="preserve">          Хом’яков Г.В.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Новік О.І.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="00F14C18">
        <w:rPr>
          <w:b/>
          <w:bCs/>
          <w:sz w:val="28"/>
          <w:szCs w:val="28"/>
        </w:rPr>
        <w:t xml:space="preserve">                        Дяков</w:t>
      </w:r>
      <w:r>
        <w:rPr>
          <w:b/>
          <w:bCs/>
          <w:sz w:val="28"/>
          <w:szCs w:val="28"/>
        </w:rPr>
        <w:t xml:space="preserve"> </w:t>
      </w:r>
      <w:r w:rsidR="00F14C18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.</w:t>
      </w:r>
      <w:r w:rsidR="00F14C18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 xml:space="preserve">. 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Загоровська Т.В. 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F14C18" w:rsidRPr="00F14C18">
        <w:rPr>
          <w:bCs/>
          <w:sz w:val="28"/>
          <w:szCs w:val="28"/>
        </w:rPr>
        <w:t>(відсутня, у зв’язку з тим, що перебуває у відпустці)</w:t>
      </w:r>
      <w:r w:rsidR="00F14C18">
        <w:rPr>
          <w:b/>
          <w:bCs/>
          <w:sz w:val="28"/>
          <w:szCs w:val="28"/>
        </w:rPr>
        <w:t xml:space="preserve">           Потійчук Н.Г.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Ходяк І.А.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з</w:t>
      </w:r>
      <w:r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>явилася) Ходаківська Т.Л.</w:t>
      </w:r>
    </w:p>
    <w:p w:rsidR="00AD728F" w:rsidRDefault="00AD728F" w:rsidP="00AD728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з</w:t>
      </w:r>
      <w:r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 xml:space="preserve">явилася) Поліщук О.М. </w:t>
      </w:r>
    </w:p>
    <w:p w:rsidR="00AD728F" w:rsidRDefault="00AD728F" w:rsidP="00AD728F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AD728F" w:rsidRDefault="00AD728F" w:rsidP="00AD728F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Кохан І.М.</w:t>
      </w:r>
    </w:p>
    <w:p w:rsidR="00382746" w:rsidRDefault="00382746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sectPr w:rsidR="00382746" w:rsidSect="00861F4D">
      <w:type w:val="continuous"/>
      <w:pgSz w:w="11900" w:h="16840"/>
      <w:pgMar w:top="1134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ED7" w:rsidRDefault="00E63ED7">
      <w:r>
        <w:separator/>
      </w:r>
    </w:p>
  </w:endnote>
  <w:endnote w:type="continuationSeparator" w:id="0">
    <w:p w:rsidR="00E63ED7" w:rsidRDefault="00E6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ED7" w:rsidRDefault="00E63ED7"/>
  </w:footnote>
  <w:footnote w:type="continuationSeparator" w:id="0">
    <w:p w:rsidR="00E63ED7" w:rsidRDefault="00E63E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64"/>
    <w:rsid w:val="000061F3"/>
    <w:rsid w:val="000115B2"/>
    <w:rsid w:val="00011EE2"/>
    <w:rsid w:val="00015008"/>
    <w:rsid w:val="000336C4"/>
    <w:rsid w:val="00042CEF"/>
    <w:rsid w:val="00047A1E"/>
    <w:rsid w:val="000739EA"/>
    <w:rsid w:val="00096F81"/>
    <w:rsid w:val="000A32B7"/>
    <w:rsid w:val="000B28CA"/>
    <w:rsid w:val="000C4069"/>
    <w:rsid w:val="000C75CB"/>
    <w:rsid w:val="000F4B39"/>
    <w:rsid w:val="000F729C"/>
    <w:rsid w:val="0010675E"/>
    <w:rsid w:val="00115B3D"/>
    <w:rsid w:val="0012226C"/>
    <w:rsid w:val="00125245"/>
    <w:rsid w:val="001268D6"/>
    <w:rsid w:val="00137693"/>
    <w:rsid w:val="0014319F"/>
    <w:rsid w:val="0014548A"/>
    <w:rsid w:val="00184529"/>
    <w:rsid w:val="00187EEE"/>
    <w:rsid w:val="00191B0B"/>
    <w:rsid w:val="001940A9"/>
    <w:rsid w:val="0019451C"/>
    <w:rsid w:val="00194E4E"/>
    <w:rsid w:val="001B4D60"/>
    <w:rsid w:val="001D45EE"/>
    <w:rsid w:val="001E0274"/>
    <w:rsid w:val="001E2387"/>
    <w:rsid w:val="00204D1C"/>
    <w:rsid w:val="0020685A"/>
    <w:rsid w:val="00217628"/>
    <w:rsid w:val="00220C7C"/>
    <w:rsid w:val="0022295F"/>
    <w:rsid w:val="00230DCC"/>
    <w:rsid w:val="00230E03"/>
    <w:rsid w:val="002400CC"/>
    <w:rsid w:val="00260253"/>
    <w:rsid w:val="002628DE"/>
    <w:rsid w:val="002668A1"/>
    <w:rsid w:val="0027018A"/>
    <w:rsid w:val="00294021"/>
    <w:rsid w:val="00297543"/>
    <w:rsid w:val="002A356D"/>
    <w:rsid w:val="002A6C91"/>
    <w:rsid w:val="002A7AC9"/>
    <w:rsid w:val="002A7FED"/>
    <w:rsid w:val="002C093D"/>
    <w:rsid w:val="002D098F"/>
    <w:rsid w:val="002D53B7"/>
    <w:rsid w:val="002E19FA"/>
    <w:rsid w:val="002E1F14"/>
    <w:rsid w:val="002F1B57"/>
    <w:rsid w:val="003049A3"/>
    <w:rsid w:val="003161C8"/>
    <w:rsid w:val="00316679"/>
    <w:rsid w:val="00324793"/>
    <w:rsid w:val="00330147"/>
    <w:rsid w:val="003461FB"/>
    <w:rsid w:val="00362DCA"/>
    <w:rsid w:val="00366E51"/>
    <w:rsid w:val="00382746"/>
    <w:rsid w:val="00387D32"/>
    <w:rsid w:val="0039129C"/>
    <w:rsid w:val="003A3049"/>
    <w:rsid w:val="003B07F2"/>
    <w:rsid w:val="003B32DB"/>
    <w:rsid w:val="003B5CCB"/>
    <w:rsid w:val="003C02FC"/>
    <w:rsid w:val="003C0611"/>
    <w:rsid w:val="003C29FD"/>
    <w:rsid w:val="003D19E1"/>
    <w:rsid w:val="003D37F7"/>
    <w:rsid w:val="003F1AB9"/>
    <w:rsid w:val="003F2E66"/>
    <w:rsid w:val="003F493E"/>
    <w:rsid w:val="0042621A"/>
    <w:rsid w:val="004359AE"/>
    <w:rsid w:val="0044251D"/>
    <w:rsid w:val="004462B3"/>
    <w:rsid w:val="00447200"/>
    <w:rsid w:val="00447B61"/>
    <w:rsid w:val="00452E72"/>
    <w:rsid w:val="00455790"/>
    <w:rsid w:val="00465CF9"/>
    <w:rsid w:val="00474BBD"/>
    <w:rsid w:val="00475D75"/>
    <w:rsid w:val="004760F7"/>
    <w:rsid w:val="00481F47"/>
    <w:rsid w:val="004973D4"/>
    <w:rsid w:val="004A292E"/>
    <w:rsid w:val="004A3D14"/>
    <w:rsid w:val="004B5C37"/>
    <w:rsid w:val="004C7C27"/>
    <w:rsid w:val="004E4C7D"/>
    <w:rsid w:val="004E6012"/>
    <w:rsid w:val="004F04C3"/>
    <w:rsid w:val="004F0547"/>
    <w:rsid w:val="004F06F3"/>
    <w:rsid w:val="00520968"/>
    <w:rsid w:val="00532AB2"/>
    <w:rsid w:val="00540B5B"/>
    <w:rsid w:val="005415A1"/>
    <w:rsid w:val="00547C32"/>
    <w:rsid w:val="00553563"/>
    <w:rsid w:val="0057545C"/>
    <w:rsid w:val="00590C28"/>
    <w:rsid w:val="00595A92"/>
    <w:rsid w:val="005B0048"/>
    <w:rsid w:val="005C003E"/>
    <w:rsid w:val="005C113C"/>
    <w:rsid w:val="005D2B83"/>
    <w:rsid w:val="005E0B1E"/>
    <w:rsid w:val="005E1AA0"/>
    <w:rsid w:val="005E208D"/>
    <w:rsid w:val="005E73F5"/>
    <w:rsid w:val="005F1531"/>
    <w:rsid w:val="00600BB4"/>
    <w:rsid w:val="006038CC"/>
    <w:rsid w:val="006126E4"/>
    <w:rsid w:val="0062729E"/>
    <w:rsid w:val="00627950"/>
    <w:rsid w:val="00641359"/>
    <w:rsid w:val="00642522"/>
    <w:rsid w:val="00644E4B"/>
    <w:rsid w:val="00656260"/>
    <w:rsid w:val="00667A26"/>
    <w:rsid w:val="00684955"/>
    <w:rsid w:val="00684FC9"/>
    <w:rsid w:val="006B6A4F"/>
    <w:rsid w:val="006B7894"/>
    <w:rsid w:val="006C22EC"/>
    <w:rsid w:val="006C26D4"/>
    <w:rsid w:val="006C339E"/>
    <w:rsid w:val="006C4C38"/>
    <w:rsid w:val="006D2A59"/>
    <w:rsid w:val="006D6FE0"/>
    <w:rsid w:val="006E02EA"/>
    <w:rsid w:val="006E7F83"/>
    <w:rsid w:val="00701CAE"/>
    <w:rsid w:val="00713966"/>
    <w:rsid w:val="007270F3"/>
    <w:rsid w:val="007314FA"/>
    <w:rsid w:val="00732589"/>
    <w:rsid w:val="007356FD"/>
    <w:rsid w:val="00744663"/>
    <w:rsid w:val="00745DC8"/>
    <w:rsid w:val="00750A91"/>
    <w:rsid w:val="00756FB5"/>
    <w:rsid w:val="0077789B"/>
    <w:rsid w:val="00783B69"/>
    <w:rsid w:val="00797CEB"/>
    <w:rsid w:val="007A16D7"/>
    <w:rsid w:val="007A1DFC"/>
    <w:rsid w:val="007A3B64"/>
    <w:rsid w:val="007A61D2"/>
    <w:rsid w:val="007A7E9F"/>
    <w:rsid w:val="007C3409"/>
    <w:rsid w:val="007E312E"/>
    <w:rsid w:val="007E5D84"/>
    <w:rsid w:val="007E7D5D"/>
    <w:rsid w:val="0080248A"/>
    <w:rsid w:val="0082179D"/>
    <w:rsid w:val="008276EA"/>
    <w:rsid w:val="0083181A"/>
    <w:rsid w:val="008342C4"/>
    <w:rsid w:val="00834382"/>
    <w:rsid w:val="00843BBA"/>
    <w:rsid w:val="008441D5"/>
    <w:rsid w:val="0085302D"/>
    <w:rsid w:val="00861F4D"/>
    <w:rsid w:val="00862FC9"/>
    <w:rsid w:val="00876218"/>
    <w:rsid w:val="008928BB"/>
    <w:rsid w:val="00894C3E"/>
    <w:rsid w:val="008B143E"/>
    <w:rsid w:val="008C2872"/>
    <w:rsid w:val="008D3BC4"/>
    <w:rsid w:val="008D6832"/>
    <w:rsid w:val="008D7E6B"/>
    <w:rsid w:val="008E262E"/>
    <w:rsid w:val="009022AC"/>
    <w:rsid w:val="00902FA3"/>
    <w:rsid w:val="00907A32"/>
    <w:rsid w:val="00925BB4"/>
    <w:rsid w:val="00932383"/>
    <w:rsid w:val="0095786D"/>
    <w:rsid w:val="00957DC1"/>
    <w:rsid w:val="009A6318"/>
    <w:rsid w:val="009B4652"/>
    <w:rsid w:val="009C5825"/>
    <w:rsid w:val="009C5F1E"/>
    <w:rsid w:val="009C7EDA"/>
    <w:rsid w:val="009D587B"/>
    <w:rsid w:val="009D7A3E"/>
    <w:rsid w:val="009E5D1C"/>
    <w:rsid w:val="009F4EEB"/>
    <w:rsid w:val="009F7725"/>
    <w:rsid w:val="00A0282E"/>
    <w:rsid w:val="00A06414"/>
    <w:rsid w:val="00A10C61"/>
    <w:rsid w:val="00A1576B"/>
    <w:rsid w:val="00A20228"/>
    <w:rsid w:val="00A21520"/>
    <w:rsid w:val="00A36D40"/>
    <w:rsid w:val="00A40676"/>
    <w:rsid w:val="00A4631E"/>
    <w:rsid w:val="00A507FE"/>
    <w:rsid w:val="00A543B7"/>
    <w:rsid w:val="00A56545"/>
    <w:rsid w:val="00A756B3"/>
    <w:rsid w:val="00A87397"/>
    <w:rsid w:val="00A969DD"/>
    <w:rsid w:val="00AA2336"/>
    <w:rsid w:val="00AA49C5"/>
    <w:rsid w:val="00AA5F6C"/>
    <w:rsid w:val="00AB42CA"/>
    <w:rsid w:val="00AB4B4C"/>
    <w:rsid w:val="00AB56B2"/>
    <w:rsid w:val="00AB7FA7"/>
    <w:rsid w:val="00AC22B7"/>
    <w:rsid w:val="00AD15C5"/>
    <w:rsid w:val="00AD5BBD"/>
    <w:rsid w:val="00AD728F"/>
    <w:rsid w:val="00AF0DF6"/>
    <w:rsid w:val="00B00137"/>
    <w:rsid w:val="00B12691"/>
    <w:rsid w:val="00B24F38"/>
    <w:rsid w:val="00B30538"/>
    <w:rsid w:val="00B339B1"/>
    <w:rsid w:val="00B40AAB"/>
    <w:rsid w:val="00B52534"/>
    <w:rsid w:val="00B57C52"/>
    <w:rsid w:val="00B60FAD"/>
    <w:rsid w:val="00B63B83"/>
    <w:rsid w:val="00B802D3"/>
    <w:rsid w:val="00B84096"/>
    <w:rsid w:val="00B84493"/>
    <w:rsid w:val="00BA081C"/>
    <w:rsid w:val="00BB0350"/>
    <w:rsid w:val="00BC7E68"/>
    <w:rsid w:val="00BD57A9"/>
    <w:rsid w:val="00BD7B57"/>
    <w:rsid w:val="00BE0A13"/>
    <w:rsid w:val="00BE2348"/>
    <w:rsid w:val="00BE3CF2"/>
    <w:rsid w:val="00BF0FF8"/>
    <w:rsid w:val="00BF5728"/>
    <w:rsid w:val="00C1400D"/>
    <w:rsid w:val="00C62917"/>
    <w:rsid w:val="00C65E4F"/>
    <w:rsid w:val="00C67203"/>
    <w:rsid w:val="00C6720F"/>
    <w:rsid w:val="00C731A0"/>
    <w:rsid w:val="00C736DF"/>
    <w:rsid w:val="00C82008"/>
    <w:rsid w:val="00C8253A"/>
    <w:rsid w:val="00C83197"/>
    <w:rsid w:val="00C86FA9"/>
    <w:rsid w:val="00C91077"/>
    <w:rsid w:val="00C91289"/>
    <w:rsid w:val="00CA4D02"/>
    <w:rsid w:val="00CB4EAD"/>
    <w:rsid w:val="00CC2C2F"/>
    <w:rsid w:val="00CF2E00"/>
    <w:rsid w:val="00D159BC"/>
    <w:rsid w:val="00D2136D"/>
    <w:rsid w:val="00D3270C"/>
    <w:rsid w:val="00D51E9E"/>
    <w:rsid w:val="00D67364"/>
    <w:rsid w:val="00D73D7E"/>
    <w:rsid w:val="00D76F1B"/>
    <w:rsid w:val="00D80701"/>
    <w:rsid w:val="00D8202C"/>
    <w:rsid w:val="00D91A2B"/>
    <w:rsid w:val="00DA341D"/>
    <w:rsid w:val="00DA7532"/>
    <w:rsid w:val="00DC17B2"/>
    <w:rsid w:val="00DD0D75"/>
    <w:rsid w:val="00DD6339"/>
    <w:rsid w:val="00DE1316"/>
    <w:rsid w:val="00DE69FD"/>
    <w:rsid w:val="00DF0414"/>
    <w:rsid w:val="00DF46BB"/>
    <w:rsid w:val="00DF6658"/>
    <w:rsid w:val="00E04E89"/>
    <w:rsid w:val="00E06565"/>
    <w:rsid w:val="00E12153"/>
    <w:rsid w:val="00E223E2"/>
    <w:rsid w:val="00E23C8B"/>
    <w:rsid w:val="00E41E7A"/>
    <w:rsid w:val="00E50194"/>
    <w:rsid w:val="00E50241"/>
    <w:rsid w:val="00E61E77"/>
    <w:rsid w:val="00E6256E"/>
    <w:rsid w:val="00E6272B"/>
    <w:rsid w:val="00E63ED7"/>
    <w:rsid w:val="00E901CF"/>
    <w:rsid w:val="00E950A8"/>
    <w:rsid w:val="00E971C8"/>
    <w:rsid w:val="00EA4CFD"/>
    <w:rsid w:val="00EB0681"/>
    <w:rsid w:val="00EC2D42"/>
    <w:rsid w:val="00EC574A"/>
    <w:rsid w:val="00ED2E92"/>
    <w:rsid w:val="00ED31E5"/>
    <w:rsid w:val="00EF6347"/>
    <w:rsid w:val="00F14C18"/>
    <w:rsid w:val="00F158D1"/>
    <w:rsid w:val="00F15FBA"/>
    <w:rsid w:val="00F32D8D"/>
    <w:rsid w:val="00F3335D"/>
    <w:rsid w:val="00F42983"/>
    <w:rsid w:val="00F64E45"/>
    <w:rsid w:val="00F67F40"/>
    <w:rsid w:val="00F70DB0"/>
    <w:rsid w:val="00F74948"/>
    <w:rsid w:val="00F8091B"/>
    <w:rsid w:val="00F85EE2"/>
    <w:rsid w:val="00FE01A2"/>
    <w:rsid w:val="00FE5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A0A83-9EB7-4712-BCB5-71DD68DAE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4BDB4-89BE-4B82-9093-03A596929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Zilinska</cp:lastModifiedBy>
  <cp:revision>2</cp:revision>
  <cp:lastPrinted>2022-12-14T09:16:00Z</cp:lastPrinted>
  <dcterms:created xsi:type="dcterms:W3CDTF">2023-06-14T11:47:00Z</dcterms:created>
  <dcterms:modified xsi:type="dcterms:W3CDTF">2023-06-14T11:47:00Z</dcterms:modified>
</cp:coreProperties>
</file>